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174" w:rsidRDefault="000F4174" w:rsidP="000F4174">
      <w:pPr>
        <w:spacing w:before="100" w:beforeAutospacing="1" w:after="100" w:afterAutospacing="1" w:line="240" w:lineRule="auto"/>
        <w:jc w:val="center"/>
        <w:rPr>
          <w:rFonts w:eastAsia="Times New Roman" w:cstheme="minorHAnsi"/>
          <w:b/>
          <w:bCs/>
          <w:sz w:val="20"/>
          <w:szCs w:val="20"/>
        </w:rPr>
      </w:pPr>
      <w:r>
        <w:rPr>
          <w:rFonts w:eastAsia="Times New Roman" w:cstheme="minorHAnsi"/>
          <w:b/>
          <w:bCs/>
          <w:noProof/>
          <w:sz w:val="20"/>
          <w:szCs w:val="20"/>
        </w:rPr>
        <w:drawing>
          <wp:inline distT="0" distB="0" distL="0" distR="0" wp14:anchorId="77E27BD4" wp14:editId="46B5763E">
            <wp:extent cx="1990725" cy="1400175"/>
            <wp:effectExtent l="0" t="0" r="0" b="0"/>
            <wp:docPr id="1" name="Picture 1" descr="E:\Comp\Art\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mp\Art\clip_image0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90725" cy="1400175"/>
                    </a:xfrm>
                    <a:prstGeom prst="rect">
                      <a:avLst/>
                    </a:prstGeom>
                    <a:noFill/>
                    <a:ln>
                      <a:noFill/>
                    </a:ln>
                  </pic:spPr>
                </pic:pic>
              </a:graphicData>
            </a:graphic>
          </wp:inline>
        </w:drawing>
      </w:r>
    </w:p>
    <w:p w:rsidR="00910FA8" w:rsidRPr="000F4174" w:rsidRDefault="00910FA8" w:rsidP="000F4174">
      <w:pPr>
        <w:spacing w:before="100" w:beforeAutospacing="1" w:after="100" w:afterAutospacing="1" w:line="240" w:lineRule="auto"/>
        <w:rPr>
          <w:rFonts w:eastAsia="Times New Roman" w:cstheme="minorHAnsi"/>
          <w:b/>
          <w:bCs/>
          <w:sz w:val="20"/>
          <w:szCs w:val="20"/>
        </w:rPr>
      </w:pPr>
      <w:r w:rsidRPr="000F4174">
        <w:rPr>
          <w:rFonts w:eastAsia="Times New Roman" w:cstheme="minorHAnsi"/>
          <w:b/>
          <w:bCs/>
          <w:sz w:val="20"/>
          <w:szCs w:val="20"/>
        </w:rPr>
        <w:t xml:space="preserve">Hurricane Football Prospects: </w:t>
      </w:r>
      <w:r w:rsidRPr="000F4174">
        <w:rPr>
          <w:rFonts w:eastAsia="Times New Roman" w:cstheme="minorHAnsi"/>
          <w:sz w:val="20"/>
          <w:szCs w:val="20"/>
        </w:rPr>
        <w:br/>
      </w:r>
      <w:r w:rsidRPr="000F4174">
        <w:rPr>
          <w:rFonts w:eastAsia="Times New Roman" w:cstheme="minorHAnsi"/>
          <w:sz w:val="20"/>
          <w:szCs w:val="20"/>
        </w:rPr>
        <w:br/>
        <w:t>Thank you for your interest in Louisburg College and our football program. It is the mission of the football program at Louisburg College to help each student athlete prepare for the challenges they will face spiritually, academically, socially and athletically.</w:t>
      </w:r>
      <w:r w:rsidRPr="000F4174">
        <w:rPr>
          <w:rFonts w:eastAsia="Times New Roman" w:cstheme="minorHAnsi"/>
          <w:sz w:val="20"/>
          <w:szCs w:val="20"/>
        </w:rPr>
        <w:br/>
      </w:r>
      <w:r w:rsidRPr="000F4174">
        <w:rPr>
          <w:rFonts w:eastAsia="Times New Roman" w:cstheme="minorHAnsi"/>
          <w:b/>
          <w:bCs/>
          <w:i/>
          <w:iCs/>
          <w:sz w:val="20"/>
          <w:szCs w:val="20"/>
        </w:rPr>
        <w:br/>
      </w:r>
      <w:r w:rsidRPr="000F4174">
        <w:rPr>
          <w:rFonts w:eastAsia="Times New Roman" w:cstheme="minorHAnsi"/>
          <w:sz w:val="20"/>
          <w:szCs w:val="20"/>
        </w:rPr>
        <w:t>In order to be recruited by Louisburg College, the football staff will need FOUR items prior to evaluating each player: Please be sure to mark JANUARY or FALL and YOUR POSITION on the OUTSIDE of your completed recruiting package!</w:t>
      </w:r>
      <w:r w:rsidRPr="000F4174">
        <w:rPr>
          <w:rFonts w:eastAsia="Times New Roman" w:cstheme="minorHAnsi"/>
          <w:sz w:val="20"/>
          <w:szCs w:val="20"/>
        </w:rPr>
        <w:br/>
      </w:r>
      <w:r w:rsidRPr="000F4174">
        <w:rPr>
          <w:rFonts w:eastAsia="Times New Roman" w:cstheme="minorHAnsi"/>
          <w:sz w:val="20"/>
          <w:szCs w:val="20"/>
        </w:rPr>
        <w:br/>
        <w:t>All recruits must submit the following items in order to be evaluated for a position on our roster.</w:t>
      </w:r>
    </w:p>
    <w:p w:rsidR="00910FA8" w:rsidRPr="000F4174" w:rsidRDefault="00910FA8" w:rsidP="00910FA8">
      <w:pPr>
        <w:numPr>
          <w:ilvl w:val="0"/>
          <w:numId w:val="1"/>
        </w:num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Two letters of recommendation regarding your character. </w:t>
      </w:r>
    </w:p>
    <w:p w:rsidR="00910FA8" w:rsidRPr="000F4174" w:rsidRDefault="00910FA8" w:rsidP="00910FA8">
      <w:pPr>
        <w:numPr>
          <w:ilvl w:val="0"/>
          <w:numId w:val="1"/>
        </w:num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A copy of a highlight DVD.  We will accept game DVD if no highlights are available. </w:t>
      </w:r>
    </w:p>
    <w:p w:rsidR="00910FA8" w:rsidRPr="000F4174" w:rsidRDefault="00910FA8" w:rsidP="00910FA8">
      <w:p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-If you are sending film via the internet please send your email to </w:t>
      </w:r>
      <w:r w:rsidR="005E347B" w:rsidRPr="000F4174">
        <w:rPr>
          <w:rFonts w:eastAsia="Times New Roman" w:cstheme="minorHAnsi"/>
          <w:sz w:val="20"/>
          <w:szCs w:val="20"/>
        </w:rPr>
        <w:t>Coach Highfield</w:t>
      </w:r>
      <w:r w:rsidRPr="000F4174">
        <w:rPr>
          <w:rFonts w:eastAsia="Times New Roman" w:cstheme="minorHAnsi"/>
          <w:sz w:val="20"/>
          <w:szCs w:val="20"/>
        </w:rPr>
        <w:t xml:space="preserve"> and include a letter in your completed recruiting packet stating when you sent your email.  </w:t>
      </w:r>
      <w:r w:rsidRPr="000F4174">
        <w:rPr>
          <w:rFonts w:eastAsia="Times New Roman" w:cstheme="minorHAnsi"/>
          <w:sz w:val="20"/>
          <w:szCs w:val="20"/>
        </w:rPr>
        <w:br/>
      </w:r>
      <w:r w:rsidRPr="000F4174">
        <w:rPr>
          <w:rFonts w:eastAsia="Times New Roman" w:cstheme="minorHAnsi"/>
          <w:sz w:val="20"/>
          <w:szCs w:val="20"/>
        </w:rPr>
        <w:br/>
        <w:t xml:space="preserve">Coach Highfield </w:t>
      </w:r>
      <w:hyperlink r:id="rId7" w:history="1">
        <w:r w:rsidRPr="000F4174">
          <w:rPr>
            <w:rFonts w:eastAsia="Times New Roman" w:cstheme="minorHAnsi"/>
            <w:color w:val="0000FF"/>
            <w:sz w:val="20"/>
            <w:szCs w:val="20"/>
            <w:u w:val="single"/>
          </w:rPr>
          <w:t> thighfield@louisburg.edu</w:t>
        </w:r>
      </w:hyperlink>
      <w:r w:rsidRPr="000F4174">
        <w:rPr>
          <w:rFonts w:eastAsia="Times New Roman" w:cstheme="minorHAnsi"/>
          <w:sz w:val="20"/>
          <w:szCs w:val="20"/>
        </w:rPr>
        <w:t xml:space="preserve"> </w:t>
      </w:r>
      <w:r w:rsidRPr="000F4174">
        <w:rPr>
          <w:rFonts w:eastAsia="Times New Roman" w:cstheme="minorHAnsi"/>
          <w:sz w:val="20"/>
          <w:szCs w:val="20"/>
        </w:rPr>
        <w:br/>
      </w:r>
    </w:p>
    <w:p w:rsidR="00910FA8" w:rsidRPr="000F4174" w:rsidRDefault="00910FA8" w:rsidP="00910FA8">
      <w:pPr>
        <w:numPr>
          <w:ilvl w:val="0"/>
          <w:numId w:val="2"/>
        </w:num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An unofficial high school transcript and ACT or SAT </w:t>
      </w:r>
      <w:proofErr w:type="gramStart"/>
      <w:r w:rsidRPr="000F4174">
        <w:rPr>
          <w:rFonts w:eastAsia="Times New Roman" w:cstheme="minorHAnsi"/>
          <w:sz w:val="20"/>
          <w:szCs w:val="20"/>
        </w:rPr>
        <w:t>test</w:t>
      </w:r>
      <w:proofErr w:type="gramEnd"/>
      <w:r w:rsidRPr="000F4174">
        <w:rPr>
          <w:rFonts w:eastAsia="Times New Roman" w:cstheme="minorHAnsi"/>
          <w:sz w:val="20"/>
          <w:szCs w:val="20"/>
        </w:rPr>
        <w:t xml:space="preserve"> scores.  (If you have not yet taken the SAT or ACT please submit your recruiting package and send your scores once they come in.)</w:t>
      </w:r>
    </w:p>
    <w:p w:rsidR="00910FA8" w:rsidRPr="000F4174" w:rsidRDefault="00910FA8" w:rsidP="00910FA8">
      <w:pPr>
        <w:numPr>
          <w:ilvl w:val="0"/>
          <w:numId w:val="2"/>
        </w:num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A completed </w:t>
      </w:r>
      <w:hyperlink r:id="rId8" w:history="1">
        <w:r w:rsidRPr="000F4174">
          <w:rPr>
            <w:rFonts w:eastAsia="Times New Roman" w:cstheme="minorHAnsi"/>
            <w:color w:val="0000FF"/>
            <w:sz w:val="20"/>
            <w:szCs w:val="20"/>
            <w:u w:val="single"/>
          </w:rPr>
          <w:t>quest</w:t>
        </w:r>
        <w:bookmarkStart w:id="0" w:name="_GoBack"/>
        <w:bookmarkEnd w:id="0"/>
        <w:r w:rsidRPr="000F4174">
          <w:rPr>
            <w:rFonts w:eastAsia="Times New Roman" w:cstheme="minorHAnsi"/>
            <w:color w:val="0000FF"/>
            <w:sz w:val="20"/>
            <w:szCs w:val="20"/>
            <w:u w:val="single"/>
          </w:rPr>
          <w:t>i</w:t>
        </w:r>
        <w:r w:rsidRPr="000F4174">
          <w:rPr>
            <w:rFonts w:eastAsia="Times New Roman" w:cstheme="minorHAnsi"/>
            <w:color w:val="0000FF"/>
            <w:sz w:val="20"/>
            <w:szCs w:val="20"/>
            <w:u w:val="single"/>
          </w:rPr>
          <w:t>onnaire</w:t>
        </w:r>
      </w:hyperlink>
      <w:r w:rsidRPr="000F4174">
        <w:rPr>
          <w:rFonts w:eastAsia="Times New Roman" w:cstheme="minorHAnsi"/>
          <w:sz w:val="20"/>
          <w:szCs w:val="20"/>
        </w:rPr>
        <w:t xml:space="preserve">. </w:t>
      </w:r>
    </w:p>
    <w:p w:rsidR="005E347B" w:rsidRPr="000F4174" w:rsidRDefault="00910FA8" w:rsidP="00910FA8">
      <w:p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Send COMPLETED packets to</w:t>
      </w:r>
      <w:r w:rsidR="00305243" w:rsidRPr="000F4174">
        <w:rPr>
          <w:rFonts w:eastAsia="Times New Roman" w:cstheme="minorHAnsi"/>
          <w:sz w:val="20"/>
          <w:szCs w:val="20"/>
        </w:rPr>
        <w:t xml:space="preserve">: </w:t>
      </w:r>
      <w:r w:rsidRPr="000F4174">
        <w:rPr>
          <w:rFonts w:eastAsia="Times New Roman" w:cstheme="minorHAnsi"/>
          <w:sz w:val="20"/>
          <w:szCs w:val="20"/>
        </w:rPr>
        <w:br/>
        <w:t>Louisburg College Football</w:t>
      </w:r>
      <w:r w:rsidRPr="000F4174">
        <w:rPr>
          <w:rFonts w:eastAsia="Times New Roman" w:cstheme="minorHAnsi"/>
          <w:sz w:val="20"/>
          <w:szCs w:val="20"/>
        </w:rPr>
        <w:br/>
        <w:t>501 N. Main Street</w:t>
      </w:r>
      <w:r w:rsidRPr="000F4174">
        <w:rPr>
          <w:rFonts w:eastAsia="Times New Roman" w:cstheme="minorHAnsi"/>
          <w:sz w:val="20"/>
          <w:szCs w:val="20"/>
        </w:rPr>
        <w:br/>
        <w:t>Louisburg, NC 27549</w:t>
      </w:r>
      <w:r w:rsidRPr="000F4174">
        <w:rPr>
          <w:rFonts w:eastAsia="Times New Roman" w:cstheme="minorHAnsi"/>
          <w:sz w:val="20"/>
          <w:szCs w:val="20"/>
        </w:rPr>
        <w:br/>
        <w:t xml:space="preserve">Attn: Trevor Highfield-Recruiting Coordinator </w:t>
      </w:r>
      <w:r w:rsidRPr="000F4174">
        <w:rPr>
          <w:rFonts w:eastAsia="Times New Roman" w:cstheme="minorHAnsi"/>
          <w:sz w:val="20"/>
          <w:szCs w:val="20"/>
        </w:rPr>
        <w:br/>
      </w:r>
      <w:r w:rsidRPr="000F4174">
        <w:rPr>
          <w:rFonts w:eastAsia="Times New Roman" w:cstheme="minorHAnsi"/>
          <w:b/>
          <w:bCs/>
          <w:sz w:val="20"/>
          <w:szCs w:val="20"/>
          <w:u w:val="single"/>
        </w:rPr>
        <w:br/>
        <w:t xml:space="preserve">ONLY COMPLETED PACKAGES CONTAINING ALL THE ABOVE ITEMS WILL BE CONSIDERED! </w:t>
      </w:r>
      <w:r w:rsidRPr="000F4174">
        <w:rPr>
          <w:rFonts w:eastAsia="Times New Roman" w:cstheme="minorHAnsi"/>
          <w:sz w:val="20"/>
          <w:szCs w:val="20"/>
        </w:rPr>
        <w:br/>
      </w:r>
      <w:r w:rsidRPr="000F4174">
        <w:rPr>
          <w:rFonts w:eastAsia="Times New Roman" w:cstheme="minorHAnsi"/>
          <w:sz w:val="20"/>
          <w:szCs w:val="20"/>
        </w:rPr>
        <w:br/>
        <w:t xml:space="preserve">Every DVD will be evaluated by our coaching staff. </w:t>
      </w:r>
    </w:p>
    <w:p w:rsidR="00FE1B95" w:rsidRDefault="00FE1B95" w:rsidP="00910FA8">
      <w:pPr>
        <w:spacing w:before="100" w:beforeAutospacing="1" w:after="100" w:afterAutospacing="1" w:line="240" w:lineRule="auto"/>
        <w:rPr>
          <w:rFonts w:eastAsia="Times New Roman" w:cstheme="minorHAnsi"/>
          <w:b/>
          <w:sz w:val="20"/>
          <w:szCs w:val="20"/>
          <w:u w:val="single"/>
        </w:rPr>
      </w:pPr>
    </w:p>
    <w:p w:rsidR="00FE1B95" w:rsidRDefault="00FE1B95" w:rsidP="00910FA8">
      <w:pPr>
        <w:spacing w:before="100" w:beforeAutospacing="1" w:after="100" w:afterAutospacing="1" w:line="240" w:lineRule="auto"/>
        <w:rPr>
          <w:rFonts w:eastAsia="Times New Roman" w:cstheme="minorHAnsi"/>
          <w:b/>
          <w:sz w:val="20"/>
          <w:szCs w:val="20"/>
          <w:u w:val="single"/>
        </w:rPr>
      </w:pPr>
    </w:p>
    <w:p w:rsidR="00FE1B95" w:rsidRDefault="00FE1B95" w:rsidP="00910FA8">
      <w:pPr>
        <w:spacing w:before="100" w:beforeAutospacing="1" w:after="100" w:afterAutospacing="1" w:line="240" w:lineRule="auto"/>
        <w:rPr>
          <w:rFonts w:eastAsia="Times New Roman" w:cstheme="minorHAnsi"/>
          <w:b/>
          <w:sz w:val="20"/>
          <w:szCs w:val="20"/>
          <w:u w:val="single"/>
        </w:rPr>
      </w:pPr>
    </w:p>
    <w:p w:rsidR="005E347B" w:rsidRPr="000F4174" w:rsidRDefault="005E347B" w:rsidP="00910FA8">
      <w:pPr>
        <w:spacing w:before="100" w:beforeAutospacing="1" w:after="100" w:afterAutospacing="1" w:line="240" w:lineRule="auto"/>
        <w:rPr>
          <w:rFonts w:eastAsia="Times New Roman" w:cstheme="minorHAnsi"/>
          <w:b/>
          <w:sz w:val="20"/>
          <w:szCs w:val="20"/>
          <w:u w:val="single"/>
        </w:rPr>
      </w:pPr>
      <w:r w:rsidRPr="000F4174">
        <w:rPr>
          <w:rFonts w:eastAsia="Times New Roman" w:cstheme="minorHAnsi"/>
          <w:b/>
          <w:sz w:val="20"/>
          <w:szCs w:val="20"/>
          <w:u w:val="single"/>
        </w:rPr>
        <w:lastRenderedPageBreak/>
        <w:t>EVALUATIONS WILL NOT BEGIN UNTIL DECEMBER!!</w:t>
      </w:r>
    </w:p>
    <w:p w:rsidR="00910FA8" w:rsidRPr="000F4174" w:rsidRDefault="00910FA8" w:rsidP="00910FA8">
      <w:p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Players will be rated on a system consisting of a number rating, 1 being the highest rating and 5 being the lowest. Five categories will be evaluated, Character, Speed, Strength, Aggressiveness, and Intangibles. </w:t>
      </w:r>
      <w:r w:rsidRPr="000F4174">
        <w:rPr>
          <w:rFonts w:eastAsia="Times New Roman" w:cstheme="minorHAnsi"/>
          <w:sz w:val="20"/>
          <w:szCs w:val="20"/>
        </w:rPr>
        <w:br/>
      </w:r>
      <w:r w:rsidRPr="000F4174">
        <w:rPr>
          <w:rFonts w:eastAsia="Times New Roman" w:cstheme="minorHAnsi"/>
          <w:sz w:val="20"/>
          <w:szCs w:val="20"/>
        </w:rPr>
        <w:br/>
        <w:t xml:space="preserve">Players who </w:t>
      </w:r>
      <w:r w:rsidR="005E347B" w:rsidRPr="000F4174">
        <w:rPr>
          <w:rFonts w:eastAsia="Times New Roman" w:cstheme="minorHAnsi"/>
          <w:sz w:val="20"/>
          <w:szCs w:val="20"/>
        </w:rPr>
        <w:t>receive</w:t>
      </w:r>
      <w:r w:rsidRPr="000F4174">
        <w:rPr>
          <w:rFonts w:eastAsia="Times New Roman" w:cstheme="minorHAnsi"/>
          <w:sz w:val="20"/>
          <w:szCs w:val="20"/>
        </w:rPr>
        <w:t xml:space="preserve"> a positive evaluation will be asked to arrange a campus visit.</w:t>
      </w:r>
      <w:r w:rsidR="005E347B" w:rsidRPr="000F4174">
        <w:rPr>
          <w:rFonts w:eastAsia="Times New Roman" w:cstheme="minorHAnsi"/>
          <w:sz w:val="20"/>
          <w:szCs w:val="20"/>
        </w:rPr>
        <w:t xml:space="preserve">  If you would like to attend one of our home games please contact Coach Highfield-919-497-3342 on or before the Wednesday prior to the game.</w:t>
      </w:r>
      <w:r w:rsidRPr="000F4174">
        <w:rPr>
          <w:rFonts w:eastAsia="Times New Roman" w:cstheme="minorHAnsi"/>
          <w:sz w:val="20"/>
          <w:szCs w:val="20"/>
        </w:rPr>
        <w:br/>
      </w:r>
      <w:r w:rsidRPr="000F4174">
        <w:rPr>
          <w:rFonts w:eastAsia="Times New Roman" w:cstheme="minorHAnsi"/>
          <w:sz w:val="20"/>
          <w:szCs w:val="20"/>
        </w:rPr>
        <w:br/>
      </w:r>
      <w:r w:rsidRPr="000F4174">
        <w:rPr>
          <w:rFonts w:eastAsia="Times New Roman" w:cstheme="minorHAnsi"/>
          <w:b/>
          <w:bCs/>
          <w:sz w:val="20"/>
          <w:szCs w:val="20"/>
          <w:u w:val="single"/>
        </w:rPr>
        <w:t>Louisburg College is a non-scholarship football program.</w:t>
      </w:r>
      <w:r w:rsidRPr="000F4174">
        <w:rPr>
          <w:rFonts w:eastAsia="Times New Roman" w:cstheme="minorHAnsi"/>
          <w:sz w:val="20"/>
          <w:szCs w:val="20"/>
        </w:rPr>
        <w:t xml:space="preserve">  </w:t>
      </w:r>
      <w:r w:rsidRPr="000F4174">
        <w:rPr>
          <w:rFonts w:eastAsia="Times New Roman" w:cstheme="minorHAnsi"/>
          <w:sz w:val="20"/>
          <w:szCs w:val="20"/>
        </w:rPr>
        <w:br/>
      </w:r>
      <w:r w:rsidRPr="000F4174">
        <w:rPr>
          <w:rFonts w:eastAsia="Times New Roman" w:cstheme="minorHAnsi"/>
          <w:sz w:val="20"/>
          <w:szCs w:val="20"/>
        </w:rPr>
        <w:br/>
        <w:t>If you are offered a roster spot and have made the commitment to attend Louisburg College you must complete the following</w:t>
      </w:r>
      <w:r w:rsidR="00305243" w:rsidRPr="000F4174">
        <w:rPr>
          <w:rFonts w:eastAsia="Times New Roman" w:cstheme="minorHAnsi"/>
          <w:sz w:val="20"/>
          <w:szCs w:val="20"/>
        </w:rPr>
        <w:t xml:space="preserve">: </w:t>
      </w:r>
      <w:r w:rsidRPr="000F4174">
        <w:rPr>
          <w:rFonts w:eastAsia="Times New Roman" w:cstheme="minorHAnsi"/>
          <w:sz w:val="20"/>
          <w:szCs w:val="20"/>
        </w:rPr>
        <w:br/>
      </w:r>
      <w:r w:rsidRPr="000F4174">
        <w:rPr>
          <w:rFonts w:eastAsia="Times New Roman" w:cstheme="minorHAnsi"/>
          <w:b/>
          <w:bCs/>
          <w:sz w:val="20"/>
          <w:szCs w:val="20"/>
        </w:rPr>
        <w:t>GET ACCEPTED BY THE ADMISSIONS DEPARTMENT.</w:t>
      </w:r>
      <w:r w:rsidRPr="000F4174">
        <w:rPr>
          <w:rFonts w:eastAsia="Times New Roman" w:cstheme="minorHAnsi"/>
          <w:sz w:val="20"/>
          <w:szCs w:val="20"/>
        </w:rPr>
        <w:br/>
        <w:t>Admissions Office: (919) 497-3233 FAX: (919) 496-1788</w:t>
      </w:r>
      <w:r w:rsidRPr="000F4174">
        <w:rPr>
          <w:rFonts w:eastAsia="Times New Roman" w:cstheme="minorHAnsi"/>
          <w:sz w:val="20"/>
          <w:szCs w:val="20"/>
        </w:rPr>
        <w:br/>
      </w:r>
      <w:r w:rsidRPr="000F4174">
        <w:rPr>
          <w:rFonts w:eastAsia="Times New Roman" w:cstheme="minorHAnsi"/>
          <w:sz w:val="20"/>
          <w:szCs w:val="20"/>
        </w:rPr>
        <w:br/>
        <w:t>Items they will need:</w:t>
      </w:r>
    </w:p>
    <w:p w:rsidR="00910FA8" w:rsidRPr="000F4174" w:rsidRDefault="00910FA8" w:rsidP="00910FA8">
      <w:pPr>
        <w:numPr>
          <w:ilvl w:val="0"/>
          <w:numId w:val="3"/>
        </w:num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Application </w:t>
      </w:r>
    </w:p>
    <w:p w:rsidR="00910FA8" w:rsidRPr="000F4174" w:rsidRDefault="00910FA8" w:rsidP="00910FA8">
      <w:pPr>
        <w:numPr>
          <w:ilvl w:val="0"/>
          <w:numId w:val="3"/>
        </w:num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High school transcript </w:t>
      </w:r>
    </w:p>
    <w:p w:rsidR="00910FA8" w:rsidRPr="000F4174" w:rsidRDefault="00910FA8" w:rsidP="00910FA8">
      <w:pPr>
        <w:numPr>
          <w:ilvl w:val="0"/>
          <w:numId w:val="3"/>
        </w:num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 xml:space="preserve">SAT or ACT scores </w:t>
      </w:r>
    </w:p>
    <w:p w:rsidR="00910FA8" w:rsidRPr="000F4174" w:rsidRDefault="00910FA8" w:rsidP="00910FA8">
      <w:pPr>
        <w:numPr>
          <w:ilvl w:val="0"/>
          <w:numId w:val="3"/>
        </w:numPr>
        <w:spacing w:before="100" w:beforeAutospacing="1" w:after="100" w:afterAutospacing="1" w:line="240" w:lineRule="auto"/>
        <w:rPr>
          <w:rFonts w:eastAsia="Times New Roman" w:cstheme="minorHAnsi"/>
          <w:sz w:val="20"/>
          <w:szCs w:val="20"/>
        </w:rPr>
      </w:pPr>
      <w:r w:rsidRPr="000F4174">
        <w:rPr>
          <w:rFonts w:eastAsia="Times New Roman" w:cstheme="minorHAnsi"/>
          <w:sz w:val="20"/>
          <w:szCs w:val="20"/>
        </w:rPr>
        <w:t>Complete FAFSA (</w:t>
      </w:r>
      <w:hyperlink r:id="rId9" w:history="1">
        <w:r w:rsidRPr="000F4174">
          <w:rPr>
            <w:rFonts w:eastAsia="Times New Roman" w:cstheme="minorHAnsi"/>
            <w:color w:val="0000FF"/>
            <w:sz w:val="20"/>
            <w:szCs w:val="20"/>
            <w:u w:val="single"/>
          </w:rPr>
          <w:t>www.fafsa.ed.gov</w:t>
        </w:r>
      </w:hyperlink>
      <w:r w:rsidRPr="000F4174">
        <w:rPr>
          <w:rFonts w:eastAsia="Times New Roman" w:cstheme="minorHAnsi"/>
          <w:sz w:val="20"/>
          <w:szCs w:val="20"/>
        </w:rPr>
        <w:t xml:space="preserve">) LC Financial Aid Office-919-497-3203 </w:t>
      </w:r>
    </w:p>
    <w:p w:rsidR="00910FA8" w:rsidRPr="000F4174" w:rsidRDefault="00910FA8" w:rsidP="00910FA8">
      <w:pPr>
        <w:spacing w:before="100" w:beforeAutospacing="1" w:after="100" w:afterAutospacing="1" w:line="240" w:lineRule="auto"/>
        <w:rPr>
          <w:rFonts w:eastAsia="Times New Roman" w:cstheme="minorHAnsi"/>
          <w:sz w:val="20"/>
          <w:szCs w:val="20"/>
          <w:u w:val="single"/>
        </w:rPr>
      </w:pPr>
      <w:proofErr w:type="gramStart"/>
      <w:r w:rsidRPr="000F4174">
        <w:rPr>
          <w:rFonts w:eastAsia="Times New Roman" w:cstheme="minorHAnsi"/>
          <w:sz w:val="20"/>
          <w:szCs w:val="20"/>
          <w:u w:val="single"/>
        </w:rPr>
        <w:t>ITEMS TO BE COMPLETED DURING S.O.A.R.</w:t>
      </w:r>
      <w:proofErr w:type="gramEnd"/>
    </w:p>
    <w:p w:rsidR="00910FA8" w:rsidRPr="000F4174" w:rsidRDefault="00910FA8" w:rsidP="00910FA8">
      <w:pPr>
        <w:spacing w:before="100" w:beforeAutospacing="1" w:after="100" w:afterAutospacing="1" w:line="240" w:lineRule="auto"/>
        <w:rPr>
          <w:rFonts w:eastAsia="Times New Roman" w:cstheme="minorHAnsi"/>
          <w:sz w:val="20"/>
          <w:szCs w:val="20"/>
          <w:u w:val="single"/>
        </w:rPr>
      </w:pPr>
      <w:r w:rsidRPr="000F4174">
        <w:rPr>
          <w:rFonts w:eastAsia="Times New Roman" w:cstheme="minorHAnsi"/>
          <w:sz w:val="20"/>
          <w:szCs w:val="20"/>
          <w:u w:val="single"/>
        </w:rPr>
        <w:t>(CONTACT YOUR ADMISSIONS COUNSELOR FOR MORE INFORMATION)</w:t>
      </w:r>
    </w:p>
    <w:p w:rsidR="00910FA8" w:rsidRPr="000F4174" w:rsidRDefault="00910FA8" w:rsidP="00910FA8">
      <w:pPr>
        <w:pStyle w:val="NoSpacing"/>
        <w:rPr>
          <w:rFonts w:cstheme="minorHAnsi"/>
          <w:sz w:val="20"/>
          <w:szCs w:val="20"/>
        </w:rPr>
      </w:pPr>
      <w:r w:rsidRPr="000F4174">
        <w:rPr>
          <w:rFonts w:cstheme="minorHAnsi"/>
          <w:sz w:val="20"/>
          <w:szCs w:val="20"/>
        </w:rPr>
        <w:t xml:space="preserve">1.  Obtain Financial Aid Award Letter-from Financial Aid </w:t>
      </w:r>
    </w:p>
    <w:p w:rsidR="00910FA8" w:rsidRPr="000F4174" w:rsidRDefault="00910FA8" w:rsidP="00910FA8">
      <w:pPr>
        <w:pStyle w:val="NoSpacing"/>
        <w:rPr>
          <w:rFonts w:cstheme="minorHAnsi"/>
          <w:sz w:val="20"/>
          <w:szCs w:val="20"/>
        </w:rPr>
      </w:pPr>
      <w:r w:rsidRPr="000F4174">
        <w:rPr>
          <w:rFonts w:cstheme="minorHAnsi"/>
          <w:sz w:val="20"/>
          <w:szCs w:val="20"/>
        </w:rPr>
        <w:t xml:space="preserve">2.  Complete all paper work for financial aid </w:t>
      </w:r>
    </w:p>
    <w:p w:rsidR="00910FA8" w:rsidRPr="000F4174" w:rsidRDefault="00910FA8" w:rsidP="00910FA8">
      <w:pPr>
        <w:pStyle w:val="NoSpacing"/>
        <w:rPr>
          <w:rFonts w:cstheme="minorHAnsi"/>
          <w:sz w:val="20"/>
          <w:szCs w:val="20"/>
        </w:rPr>
      </w:pPr>
      <w:r w:rsidRPr="000F4174">
        <w:rPr>
          <w:rFonts w:cstheme="minorHAnsi"/>
          <w:sz w:val="20"/>
          <w:szCs w:val="20"/>
        </w:rPr>
        <w:t xml:space="preserve">3.  Copies of tax returns (students who are selected for verification) </w:t>
      </w:r>
    </w:p>
    <w:p w:rsidR="00910FA8" w:rsidRPr="000F4174" w:rsidRDefault="00910FA8" w:rsidP="00910FA8">
      <w:pPr>
        <w:pStyle w:val="NoSpacing"/>
        <w:rPr>
          <w:rFonts w:cstheme="minorHAnsi"/>
          <w:sz w:val="20"/>
          <w:szCs w:val="20"/>
        </w:rPr>
      </w:pPr>
      <w:r w:rsidRPr="000F4174">
        <w:rPr>
          <w:rFonts w:cstheme="minorHAnsi"/>
          <w:sz w:val="20"/>
          <w:szCs w:val="20"/>
        </w:rPr>
        <w:t xml:space="preserve">4.  Master promissory note for students with a Stafford loan </w:t>
      </w:r>
    </w:p>
    <w:p w:rsidR="00910FA8" w:rsidRPr="000F4174" w:rsidRDefault="00910FA8" w:rsidP="00910FA8">
      <w:pPr>
        <w:pStyle w:val="NoSpacing"/>
        <w:rPr>
          <w:rFonts w:cstheme="minorHAnsi"/>
          <w:sz w:val="20"/>
          <w:szCs w:val="20"/>
        </w:rPr>
      </w:pPr>
      <w:r w:rsidRPr="000F4174">
        <w:rPr>
          <w:rFonts w:cstheme="minorHAnsi"/>
          <w:sz w:val="20"/>
          <w:szCs w:val="20"/>
        </w:rPr>
        <w:t xml:space="preserve">5.  Approval for parent plus loan (if applicable) </w:t>
      </w:r>
    </w:p>
    <w:p w:rsidR="00910FA8" w:rsidRPr="000F4174" w:rsidRDefault="00910FA8" w:rsidP="00910FA8">
      <w:pPr>
        <w:pStyle w:val="NoSpacing"/>
        <w:rPr>
          <w:rFonts w:cstheme="minorHAnsi"/>
          <w:sz w:val="20"/>
          <w:szCs w:val="20"/>
        </w:rPr>
      </w:pPr>
      <w:r w:rsidRPr="000F4174">
        <w:rPr>
          <w:rFonts w:cstheme="minorHAnsi"/>
          <w:sz w:val="20"/>
          <w:szCs w:val="20"/>
        </w:rPr>
        <w:t xml:space="preserve">6.  North Carolina legislative tuition grant form (NC residents) </w:t>
      </w:r>
    </w:p>
    <w:p w:rsidR="00910FA8" w:rsidRPr="000F4174" w:rsidRDefault="00910FA8" w:rsidP="00910FA8">
      <w:pPr>
        <w:pStyle w:val="NoSpacing"/>
        <w:rPr>
          <w:rFonts w:cstheme="minorHAnsi"/>
          <w:sz w:val="20"/>
          <w:szCs w:val="20"/>
        </w:rPr>
      </w:pPr>
      <w:r w:rsidRPr="000F4174">
        <w:rPr>
          <w:rFonts w:cstheme="minorHAnsi"/>
          <w:sz w:val="20"/>
          <w:szCs w:val="20"/>
        </w:rPr>
        <w:t xml:space="preserve">7.  Submit $150.00 advance tuition deposit to the admissions office </w:t>
      </w:r>
    </w:p>
    <w:p w:rsidR="00910FA8" w:rsidRPr="000F4174" w:rsidRDefault="00910FA8" w:rsidP="00910FA8">
      <w:pPr>
        <w:pStyle w:val="NoSpacing"/>
        <w:rPr>
          <w:rFonts w:cstheme="minorHAnsi"/>
          <w:sz w:val="20"/>
          <w:szCs w:val="20"/>
        </w:rPr>
      </w:pPr>
      <w:r w:rsidRPr="000F4174">
        <w:rPr>
          <w:rFonts w:cstheme="minorHAnsi"/>
          <w:sz w:val="20"/>
          <w:szCs w:val="20"/>
        </w:rPr>
        <w:t xml:space="preserve">8.  Complete documents for LC Student Life (919-497-3310) </w:t>
      </w:r>
    </w:p>
    <w:p w:rsidR="00910FA8" w:rsidRPr="000F4174" w:rsidRDefault="00910FA8" w:rsidP="00910FA8">
      <w:pPr>
        <w:pStyle w:val="NoSpacing"/>
        <w:rPr>
          <w:rFonts w:cstheme="minorHAnsi"/>
          <w:sz w:val="20"/>
          <w:szCs w:val="20"/>
        </w:rPr>
      </w:pPr>
      <w:r w:rsidRPr="000F4174">
        <w:rPr>
          <w:rFonts w:cstheme="minorHAnsi"/>
          <w:sz w:val="20"/>
          <w:szCs w:val="20"/>
        </w:rPr>
        <w:t xml:space="preserve">9.  Housing contract </w:t>
      </w:r>
    </w:p>
    <w:p w:rsidR="00910FA8" w:rsidRPr="000F4174" w:rsidRDefault="00910FA8" w:rsidP="00910FA8">
      <w:pPr>
        <w:pStyle w:val="NoSpacing"/>
        <w:rPr>
          <w:rFonts w:cstheme="minorHAnsi"/>
          <w:sz w:val="20"/>
          <w:szCs w:val="20"/>
        </w:rPr>
      </w:pPr>
      <w:r w:rsidRPr="000F4174">
        <w:rPr>
          <w:rFonts w:cstheme="minorHAnsi"/>
          <w:sz w:val="20"/>
          <w:szCs w:val="20"/>
        </w:rPr>
        <w:t xml:space="preserve">10. Lifestyle indicator </w:t>
      </w:r>
    </w:p>
    <w:p w:rsidR="00910FA8" w:rsidRPr="000F4174" w:rsidRDefault="00910FA8" w:rsidP="00910FA8">
      <w:pPr>
        <w:pStyle w:val="NoSpacing"/>
        <w:rPr>
          <w:rFonts w:cstheme="minorHAnsi"/>
          <w:sz w:val="20"/>
          <w:szCs w:val="20"/>
        </w:rPr>
      </w:pPr>
      <w:r w:rsidRPr="000F4174">
        <w:rPr>
          <w:rFonts w:cstheme="minorHAnsi"/>
          <w:sz w:val="20"/>
          <w:szCs w:val="20"/>
        </w:rPr>
        <w:t xml:space="preserve">11. Background check form </w:t>
      </w:r>
    </w:p>
    <w:p w:rsidR="00910FA8" w:rsidRPr="000F4174" w:rsidRDefault="00910FA8" w:rsidP="00910FA8">
      <w:pPr>
        <w:pStyle w:val="NoSpacing"/>
        <w:rPr>
          <w:rFonts w:cstheme="minorHAnsi"/>
          <w:sz w:val="20"/>
          <w:szCs w:val="20"/>
        </w:rPr>
      </w:pPr>
      <w:r w:rsidRPr="000F4174">
        <w:rPr>
          <w:rFonts w:cstheme="minorHAnsi"/>
          <w:sz w:val="20"/>
          <w:szCs w:val="20"/>
        </w:rPr>
        <w:t xml:space="preserve">12. Medical forms </w:t>
      </w:r>
    </w:p>
    <w:p w:rsidR="00910FA8" w:rsidRPr="000F4174" w:rsidRDefault="00910FA8" w:rsidP="00910FA8">
      <w:pPr>
        <w:pStyle w:val="NoSpacing"/>
        <w:rPr>
          <w:rFonts w:cstheme="minorHAnsi"/>
          <w:sz w:val="20"/>
          <w:szCs w:val="20"/>
        </w:rPr>
      </w:pPr>
      <w:r w:rsidRPr="000F4174">
        <w:rPr>
          <w:rFonts w:cstheme="minorHAnsi"/>
          <w:sz w:val="20"/>
          <w:szCs w:val="20"/>
        </w:rPr>
        <w:t xml:space="preserve">13. Pay $200.00 room damage deposit </w:t>
      </w:r>
    </w:p>
    <w:p w:rsidR="00910FA8" w:rsidRPr="000F4174" w:rsidRDefault="00910FA8" w:rsidP="00FE1B95">
      <w:pPr>
        <w:spacing w:before="100" w:beforeAutospacing="1" w:after="100" w:afterAutospacing="1" w:line="240" w:lineRule="auto"/>
        <w:jc w:val="center"/>
        <w:rPr>
          <w:rFonts w:eastAsia="Times New Roman" w:cstheme="minorHAnsi"/>
          <w:sz w:val="20"/>
          <w:szCs w:val="20"/>
        </w:rPr>
      </w:pPr>
      <w:r w:rsidRPr="000F4174">
        <w:rPr>
          <w:rFonts w:eastAsia="Times New Roman" w:cstheme="minorHAnsi"/>
          <w:b/>
          <w:bCs/>
          <w:sz w:val="20"/>
          <w:szCs w:val="20"/>
        </w:rPr>
        <w:t>CHARACTER FIRST!</w:t>
      </w:r>
      <w:r w:rsidRPr="000F4174">
        <w:rPr>
          <w:rFonts w:eastAsia="Times New Roman" w:cstheme="minorHAnsi"/>
          <w:sz w:val="20"/>
          <w:szCs w:val="20"/>
        </w:rPr>
        <w:t xml:space="preserve"> </w:t>
      </w:r>
      <w:r w:rsidRPr="000F4174">
        <w:rPr>
          <w:rFonts w:eastAsia="Times New Roman" w:cstheme="minorHAnsi"/>
          <w:sz w:val="20"/>
          <w:szCs w:val="20"/>
        </w:rPr>
        <w:br/>
      </w:r>
      <w:hyperlink r:id="rId10" w:history="1">
        <w:r w:rsidRPr="000F4174">
          <w:rPr>
            <w:rFonts w:eastAsia="Times New Roman" w:cstheme="minorHAnsi"/>
            <w:color w:val="0000FF"/>
            <w:sz w:val="20"/>
            <w:szCs w:val="20"/>
            <w:u w:val="single"/>
          </w:rPr>
          <w:t>Printable Instructions</w:t>
        </w:r>
      </w:hyperlink>
    </w:p>
    <w:p w:rsidR="00AA4E06" w:rsidRPr="000F4174" w:rsidRDefault="00910FA8" w:rsidP="00910FA8">
      <w:pPr>
        <w:rPr>
          <w:rFonts w:cstheme="minorHAnsi"/>
          <w:sz w:val="20"/>
          <w:szCs w:val="20"/>
        </w:rPr>
      </w:pPr>
      <w:r w:rsidRPr="000F4174">
        <w:rPr>
          <w:rFonts w:eastAsia="Times New Roman" w:cstheme="minorHAnsi"/>
          <w:sz w:val="20"/>
          <w:szCs w:val="20"/>
        </w:rPr>
        <w:t>For more information, contact</w:t>
      </w:r>
      <w:r w:rsidR="00305243" w:rsidRPr="000F4174">
        <w:rPr>
          <w:rFonts w:eastAsia="Times New Roman" w:cstheme="minorHAnsi"/>
          <w:sz w:val="20"/>
          <w:szCs w:val="20"/>
        </w:rPr>
        <w:t xml:space="preserve">: </w:t>
      </w:r>
      <w:r w:rsidRPr="000F4174">
        <w:rPr>
          <w:rFonts w:eastAsia="Times New Roman" w:cstheme="minorHAnsi"/>
          <w:sz w:val="20"/>
          <w:szCs w:val="20"/>
        </w:rPr>
        <w:br/>
        <w:t xml:space="preserve">Head Coach John </w:t>
      </w:r>
      <w:r w:rsidR="00305243" w:rsidRPr="000F4174">
        <w:rPr>
          <w:rFonts w:eastAsia="Times New Roman" w:cstheme="minorHAnsi"/>
          <w:sz w:val="20"/>
          <w:szCs w:val="20"/>
        </w:rPr>
        <w:t xml:space="preserve">D. </w:t>
      </w:r>
      <w:r w:rsidRPr="000F4174">
        <w:rPr>
          <w:rFonts w:eastAsia="Times New Roman" w:cstheme="minorHAnsi"/>
          <w:sz w:val="20"/>
          <w:szCs w:val="20"/>
        </w:rPr>
        <w:t xml:space="preserve">Sala </w:t>
      </w:r>
      <w:r w:rsidRPr="000F4174">
        <w:rPr>
          <w:rFonts w:eastAsia="Times New Roman" w:cstheme="minorHAnsi"/>
          <w:sz w:val="20"/>
          <w:szCs w:val="20"/>
        </w:rPr>
        <w:br/>
        <w:t>919</w:t>
      </w:r>
      <w:r w:rsidR="00711C9A" w:rsidRPr="000F4174">
        <w:rPr>
          <w:rFonts w:eastAsia="Times New Roman" w:cstheme="minorHAnsi"/>
          <w:sz w:val="20"/>
          <w:szCs w:val="20"/>
        </w:rPr>
        <w:t>-</w:t>
      </w:r>
      <w:r w:rsidRPr="000F4174">
        <w:rPr>
          <w:rFonts w:eastAsia="Times New Roman" w:cstheme="minorHAnsi"/>
          <w:sz w:val="20"/>
          <w:szCs w:val="20"/>
        </w:rPr>
        <w:t>497</w:t>
      </w:r>
      <w:r w:rsidR="00711C9A" w:rsidRPr="000F4174">
        <w:rPr>
          <w:rFonts w:eastAsia="Times New Roman" w:cstheme="minorHAnsi"/>
          <w:sz w:val="20"/>
          <w:szCs w:val="20"/>
        </w:rPr>
        <w:t>-</w:t>
      </w:r>
      <w:r w:rsidRPr="000F4174">
        <w:rPr>
          <w:rFonts w:eastAsia="Times New Roman" w:cstheme="minorHAnsi"/>
          <w:sz w:val="20"/>
          <w:szCs w:val="20"/>
        </w:rPr>
        <w:t>3263</w:t>
      </w:r>
      <w:r w:rsidRPr="000F4174">
        <w:rPr>
          <w:rFonts w:eastAsia="Times New Roman" w:cstheme="minorHAnsi"/>
          <w:sz w:val="20"/>
          <w:szCs w:val="20"/>
        </w:rPr>
        <w:br/>
      </w:r>
      <w:hyperlink r:id="rId11" w:history="1">
        <w:r w:rsidRPr="000F4174">
          <w:rPr>
            <w:rFonts w:eastAsia="Times New Roman" w:cstheme="minorHAnsi"/>
            <w:color w:val="0000FF"/>
            <w:sz w:val="20"/>
            <w:szCs w:val="20"/>
            <w:u w:val="single"/>
          </w:rPr>
          <w:t>jsala@louisburg.edu</w:t>
        </w:r>
      </w:hyperlink>
    </w:p>
    <w:sectPr w:rsidR="00AA4E06" w:rsidRPr="000F4174" w:rsidSect="00CB0F0D">
      <w:pgSz w:w="12240" w:h="15840"/>
      <w:pgMar w:top="1440" w:right="1440" w:bottom="1440" w:left="1440" w:header="720" w:footer="720" w:gutter="0"/>
      <w:pgBorders w:offsetFrom="page">
        <w:top w:val="thinThickSmallGap" w:sz="24" w:space="24" w:color="auto"/>
        <w:left w:val="thinThickSmallGap" w:sz="24" w:space="24" w:color="auto"/>
        <w:bottom w:val="thinThickSmallGap" w:sz="24" w:space="24" w:color="auto"/>
        <w:right w:val="thinThick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972C92"/>
    <w:multiLevelType w:val="multilevel"/>
    <w:tmpl w:val="1F36C8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D5C51B0"/>
    <w:multiLevelType w:val="multilevel"/>
    <w:tmpl w:val="A1B2B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EF32801"/>
    <w:multiLevelType w:val="multilevel"/>
    <w:tmpl w:val="F2E60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FA8"/>
    <w:rsid w:val="000F4174"/>
    <w:rsid w:val="00305243"/>
    <w:rsid w:val="0048797E"/>
    <w:rsid w:val="005E347B"/>
    <w:rsid w:val="00711C9A"/>
    <w:rsid w:val="007D36A1"/>
    <w:rsid w:val="00910FA8"/>
    <w:rsid w:val="00A349CB"/>
    <w:rsid w:val="00AA4E06"/>
    <w:rsid w:val="00CB0F0D"/>
    <w:rsid w:val="00D35815"/>
    <w:rsid w:val="00FE1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4E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0FA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10FA8"/>
    <w:rPr>
      <w:b/>
      <w:bCs/>
    </w:rPr>
  </w:style>
  <w:style w:type="character" w:styleId="Hyperlink">
    <w:name w:val="Hyperlink"/>
    <w:basedOn w:val="DefaultParagraphFont"/>
    <w:uiPriority w:val="99"/>
    <w:unhideWhenUsed/>
    <w:rsid w:val="00910FA8"/>
    <w:rPr>
      <w:color w:val="0000FF"/>
      <w:u w:val="single"/>
    </w:rPr>
  </w:style>
  <w:style w:type="paragraph" w:styleId="NoSpacing">
    <w:name w:val="No Spacing"/>
    <w:uiPriority w:val="1"/>
    <w:qFormat/>
    <w:rsid w:val="00910FA8"/>
    <w:pPr>
      <w:spacing w:after="0" w:line="240" w:lineRule="auto"/>
    </w:pPr>
  </w:style>
  <w:style w:type="paragraph" w:styleId="BalloonText">
    <w:name w:val="Balloon Text"/>
    <w:basedOn w:val="Normal"/>
    <w:link w:val="BalloonTextChar"/>
    <w:uiPriority w:val="99"/>
    <w:semiHidden/>
    <w:unhideWhenUsed/>
    <w:rsid w:val="000F41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1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4E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0FA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10FA8"/>
    <w:rPr>
      <w:b/>
      <w:bCs/>
    </w:rPr>
  </w:style>
  <w:style w:type="character" w:styleId="Hyperlink">
    <w:name w:val="Hyperlink"/>
    <w:basedOn w:val="DefaultParagraphFont"/>
    <w:uiPriority w:val="99"/>
    <w:unhideWhenUsed/>
    <w:rsid w:val="00910FA8"/>
    <w:rPr>
      <w:color w:val="0000FF"/>
      <w:u w:val="single"/>
    </w:rPr>
  </w:style>
  <w:style w:type="paragraph" w:styleId="NoSpacing">
    <w:name w:val="No Spacing"/>
    <w:uiPriority w:val="1"/>
    <w:qFormat/>
    <w:rsid w:val="00910FA8"/>
    <w:pPr>
      <w:spacing w:after="0" w:line="240" w:lineRule="auto"/>
    </w:pPr>
  </w:style>
  <w:style w:type="paragraph" w:styleId="BalloonText">
    <w:name w:val="Balloon Text"/>
    <w:basedOn w:val="Normal"/>
    <w:link w:val="BalloonTextChar"/>
    <w:uiPriority w:val="99"/>
    <w:semiHidden/>
    <w:unhideWhenUsed/>
    <w:rsid w:val="000F41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1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0387812">
      <w:bodyDiv w:val="1"/>
      <w:marLeft w:val="0"/>
      <w:marRight w:val="0"/>
      <w:marTop w:val="0"/>
      <w:marBottom w:val="0"/>
      <w:divBdr>
        <w:top w:val="none" w:sz="0" w:space="0" w:color="auto"/>
        <w:left w:val="none" w:sz="0" w:space="0" w:color="auto"/>
        <w:bottom w:val="none" w:sz="0" w:space="0" w:color="auto"/>
        <w:right w:val="none" w:sz="0" w:space="0" w:color="auto"/>
      </w:divBdr>
      <w:divsChild>
        <w:div w:id="1936473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ouisburg.edu/athletics/football/RECRUIT%20INFORMATION%5b1%5d.pdf"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20thighfield@louisburg.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jsala@louisburg.edu" TargetMode="External"/><Relationship Id="rId5" Type="http://schemas.openxmlformats.org/officeDocument/2006/relationships/webSettings" Target="webSettings.xml"/><Relationship Id="rId10" Type="http://schemas.openxmlformats.org/officeDocument/2006/relationships/hyperlink" Target="http://www.louisburg.edu/athletics/football/2011%20Prospects.pdf" TargetMode="External"/><Relationship Id="rId4" Type="http://schemas.openxmlformats.org/officeDocument/2006/relationships/settings" Target="settings.xml"/><Relationship Id="rId9" Type="http://schemas.openxmlformats.org/officeDocument/2006/relationships/hyperlink" Target="http://www.fafsa.ed.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529</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Louisburg College</Company>
  <LinksUpToDate>false</LinksUpToDate>
  <CharactersWithSpaces>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thighfield</dc:creator>
  <cp:lastModifiedBy>Donald Stopa</cp:lastModifiedBy>
  <cp:revision>6</cp:revision>
  <dcterms:created xsi:type="dcterms:W3CDTF">2012-09-07T15:49:00Z</dcterms:created>
  <dcterms:modified xsi:type="dcterms:W3CDTF">2012-09-10T17:16:00Z</dcterms:modified>
</cp:coreProperties>
</file>